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10" w:rsidRPr="00A04B9B" w:rsidRDefault="00C379AE" w:rsidP="00C379AE">
      <w:pPr>
        <w:tabs>
          <w:tab w:val="right" w:pos="2410"/>
          <w:tab w:val="left" w:pos="2450"/>
        </w:tabs>
        <w:rPr>
          <w:rFonts w:asciiTheme="majorEastAsia" w:eastAsiaTheme="majorEastAsia" w:hAnsiTheme="majorEastAsia" w:hint="eastAsia"/>
        </w:rPr>
      </w:pPr>
      <w:r w:rsidRPr="00A04B9B">
        <w:rPr>
          <w:rFonts w:asciiTheme="majorEastAsia" w:eastAsiaTheme="majorEastAsia" w:hAnsiTheme="majorEastAsia" w:hint="eastAsia"/>
        </w:rPr>
        <w:t>ウシ心臓浸出液</w:t>
      </w:r>
      <w:r w:rsidRPr="00A04B9B">
        <w:rPr>
          <w:rFonts w:asciiTheme="majorEastAsia" w:eastAsiaTheme="majorEastAsia" w:hAnsiTheme="majorEastAsia" w:hint="eastAsia"/>
        </w:rPr>
        <w:tab/>
        <w:t>500</w:t>
      </w:r>
      <w:r w:rsidRPr="00A04B9B">
        <w:rPr>
          <w:rFonts w:asciiTheme="majorEastAsia" w:eastAsiaTheme="majorEastAsia" w:hAnsiTheme="majorEastAsia" w:hint="eastAsia"/>
        </w:rPr>
        <w:tab/>
        <w:t>g</w:t>
      </w:r>
    </w:p>
    <w:p w:rsidR="00C379AE" w:rsidRPr="00A04B9B" w:rsidRDefault="00C379AE" w:rsidP="00C379AE">
      <w:pPr>
        <w:tabs>
          <w:tab w:val="right" w:pos="2410"/>
          <w:tab w:val="left" w:pos="2450"/>
        </w:tabs>
        <w:rPr>
          <w:rFonts w:asciiTheme="majorEastAsia" w:eastAsiaTheme="majorEastAsia" w:hAnsiTheme="majorEastAsia" w:hint="eastAsia"/>
        </w:rPr>
      </w:pPr>
      <w:r w:rsidRPr="00A04B9B">
        <w:rPr>
          <w:rFonts w:asciiTheme="majorEastAsia" w:eastAsiaTheme="majorEastAsia" w:hAnsiTheme="majorEastAsia" w:hint="eastAsia"/>
        </w:rPr>
        <w:t>ペプトン</w:t>
      </w:r>
      <w:r w:rsidRPr="00A04B9B">
        <w:rPr>
          <w:rFonts w:asciiTheme="majorEastAsia" w:eastAsiaTheme="majorEastAsia" w:hAnsiTheme="majorEastAsia" w:hint="eastAsia"/>
        </w:rPr>
        <w:tab/>
        <w:t>10</w:t>
      </w:r>
      <w:r w:rsidRPr="00A04B9B">
        <w:rPr>
          <w:rFonts w:asciiTheme="majorEastAsia" w:eastAsiaTheme="majorEastAsia" w:hAnsiTheme="majorEastAsia" w:hint="eastAsia"/>
        </w:rPr>
        <w:tab/>
        <w:t>g</w:t>
      </w:r>
    </w:p>
    <w:p w:rsidR="00C379AE" w:rsidRPr="00A04B9B" w:rsidRDefault="00C379AE" w:rsidP="00C379AE">
      <w:pPr>
        <w:tabs>
          <w:tab w:val="right" w:pos="2410"/>
          <w:tab w:val="left" w:pos="2450"/>
        </w:tabs>
        <w:rPr>
          <w:rFonts w:asciiTheme="majorEastAsia" w:eastAsiaTheme="majorEastAsia" w:hAnsiTheme="majorEastAsia" w:hint="eastAsia"/>
        </w:rPr>
      </w:pPr>
      <w:r w:rsidRPr="00A04B9B">
        <w:rPr>
          <w:rFonts w:asciiTheme="majorEastAsia" w:eastAsiaTheme="majorEastAsia" w:hAnsiTheme="majorEastAsia" w:hint="eastAsia"/>
        </w:rPr>
        <w:t>Nacl</w:t>
      </w:r>
      <w:r w:rsidRPr="00A04B9B">
        <w:rPr>
          <w:rFonts w:asciiTheme="majorEastAsia" w:eastAsiaTheme="majorEastAsia" w:hAnsiTheme="majorEastAsia" w:hint="eastAsia"/>
        </w:rPr>
        <w:tab/>
        <w:t>5</w:t>
      </w:r>
      <w:r w:rsidRPr="00A04B9B">
        <w:rPr>
          <w:rFonts w:asciiTheme="majorEastAsia" w:eastAsiaTheme="majorEastAsia" w:hAnsiTheme="majorEastAsia" w:hint="eastAsia"/>
        </w:rPr>
        <w:tab/>
        <w:t>g</w:t>
      </w:r>
      <w:r w:rsidR="00A04B9B" w:rsidRPr="00A04B9B">
        <w:rPr>
          <w:rFonts w:asciiTheme="majorEastAsia" w:eastAsiaTheme="majorEastAsia" w:hAnsiTheme="majorEastAsia" w:hint="eastAsia"/>
        </w:rPr>
        <w:tab/>
        <w:t>ph 7.4</w:t>
      </w:r>
    </w:p>
    <w:p w:rsidR="00C379AE" w:rsidRPr="00A04B9B" w:rsidRDefault="00C379AE" w:rsidP="00C379AE">
      <w:pPr>
        <w:tabs>
          <w:tab w:val="right" w:pos="2410"/>
          <w:tab w:val="left" w:pos="2450"/>
        </w:tabs>
        <w:rPr>
          <w:rFonts w:asciiTheme="majorEastAsia" w:eastAsiaTheme="majorEastAsia" w:hAnsiTheme="majorEastAsia" w:hint="eastAsia"/>
        </w:rPr>
      </w:pPr>
      <w:r w:rsidRPr="00A04B9B">
        <w:rPr>
          <w:rFonts w:asciiTheme="majorEastAsia" w:eastAsiaTheme="majorEastAsia" w:hAnsiTheme="majorEastAsia" w:hint="eastAsia"/>
        </w:rPr>
        <w:t>寒天</w:t>
      </w:r>
      <w:r w:rsidRPr="00A04B9B">
        <w:rPr>
          <w:rFonts w:asciiTheme="majorEastAsia" w:eastAsiaTheme="majorEastAsia" w:hAnsiTheme="majorEastAsia" w:hint="eastAsia"/>
        </w:rPr>
        <w:tab/>
        <w:t>15</w:t>
      </w:r>
      <w:r w:rsidRPr="00A04B9B">
        <w:rPr>
          <w:rFonts w:asciiTheme="majorEastAsia" w:eastAsiaTheme="majorEastAsia" w:hAnsiTheme="majorEastAsia" w:hint="eastAsia"/>
        </w:rPr>
        <w:tab/>
        <w:t>g</w:t>
      </w:r>
    </w:p>
    <w:p w:rsidR="00C379AE" w:rsidRPr="00A04B9B" w:rsidRDefault="00C379AE" w:rsidP="00C379AE">
      <w:pPr>
        <w:tabs>
          <w:tab w:val="right" w:pos="2410"/>
          <w:tab w:val="left" w:pos="2450"/>
        </w:tabs>
        <w:rPr>
          <w:rFonts w:asciiTheme="majorEastAsia" w:eastAsiaTheme="majorEastAsia" w:hAnsiTheme="majorEastAsia"/>
        </w:rPr>
      </w:pPr>
      <w:r w:rsidRPr="00A04B9B">
        <w:rPr>
          <w:rFonts w:asciiTheme="majorEastAsia" w:eastAsiaTheme="majorEastAsia" w:hAnsiTheme="majorEastAsia" w:hint="eastAsia"/>
        </w:rPr>
        <w:t>ヒツジ脱繊維素血液</w:t>
      </w:r>
      <w:r w:rsidRPr="00A04B9B">
        <w:rPr>
          <w:rFonts w:asciiTheme="majorEastAsia" w:eastAsiaTheme="majorEastAsia" w:hAnsiTheme="majorEastAsia" w:hint="eastAsia"/>
        </w:rPr>
        <w:tab/>
        <w:t>50</w:t>
      </w:r>
      <w:r w:rsidRPr="00A04B9B">
        <w:rPr>
          <w:rFonts w:asciiTheme="majorEastAsia" w:eastAsiaTheme="majorEastAsia" w:hAnsiTheme="majorEastAsia" w:hint="eastAsia"/>
        </w:rPr>
        <w:tab/>
        <w:t>ml</w:t>
      </w:r>
    </w:p>
    <w:sectPr w:rsidR="00C379AE" w:rsidRPr="00A04B9B" w:rsidSect="00FF5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28" w:rsidRDefault="00BA2728" w:rsidP="00A748C0">
      <w:r>
        <w:separator/>
      </w:r>
    </w:p>
  </w:endnote>
  <w:endnote w:type="continuationSeparator" w:id="0">
    <w:p w:rsidR="00BA2728" w:rsidRDefault="00BA2728" w:rsidP="00A7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C0" w:rsidRDefault="00A748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C0" w:rsidRDefault="00A748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C0" w:rsidRDefault="00A748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28" w:rsidRDefault="00BA2728" w:rsidP="00A748C0">
      <w:r>
        <w:separator/>
      </w:r>
    </w:p>
  </w:footnote>
  <w:footnote w:type="continuationSeparator" w:id="0">
    <w:p w:rsidR="00BA2728" w:rsidRDefault="00BA2728" w:rsidP="00A74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C0" w:rsidRDefault="00A748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C0" w:rsidRDefault="00A748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C0" w:rsidRDefault="00A748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9AE"/>
    <w:rsid w:val="009B40C5"/>
    <w:rsid w:val="00A04B9B"/>
    <w:rsid w:val="00A748C0"/>
    <w:rsid w:val="00BA2728"/>
    <w:rsid w:val="00C379AE"/>
    <w:rsid w:val="00E53247"/>
    <w:rsid w:val="00E54CA5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4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48C0"/>
  </w:style>
  <w:style w:type="paragraph" w:styleId="a5">
    <w:name w:val="footer"/>
    <w:basedOn w:val="a"/>
    <w:link w:val="a6"/>
    <w:uiPriority w:val="99"/>
    <w:semiHidden/>
    <w:unhideWhenUsed/>
    <w:rsid w:val="00A74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2013-10-18T10:33:00Z</dcterms:created>
  <dcterms:modified xsi:type="dcterms:W3CDTF">2013-10-18T10:33:00Z</dcterms:modified>
</cp:coreProperties>
</file>